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019" w:rsidRPr="009707CE" w:rsidRDefault="00547019" w:rsidP="00B10E2E">
      <w:pPr>
        <w:pStyle w:val="Heading1"/>
        <w:ind w:left="-567"/>
        <w:rPr>
          <w:rFonts w:ascii="Arial" w:hAnsi="Arial" w:cs="Arial"/>
          <w:b w:val="0"/>
          <w:color w:val="000000"/>
          <w:sz w:val="22"/>
          <w:szCs w:val="22"/>
        </w:rPr>
      </w:pPr>
      <w:bookmarkStart w:id="0" w:name="_GoBack"/>
      <w:bookmarkEnd w:id="0"/>
      <w:r w:rsidRPr="009707CE">
        <w:rPr>
          <w:rFonts w:ascii="Arial" w:hAnsi="Arial" w:cs="Arial"/>
          <w:color w:val="000000"/>
          <w:sz w:val="22"/>
          <w:szCs w:val="22"/>
        </w:rPr>
        <w:t>Monitoring Information</w:t>
      </w:r>
    </w:p>
    <w:p w:rsidR="00547019" w:rsidRPr="009707CE" w:rsidRDefault="00547019" w:rsidP="00B10E2E">
      <w:pPr>
        <w:pStyle w:val="BodyText3"/>
        <w:ind w:left="-567"/>
        <w:rPr>
          <w:rFonts w:ascii="Arial" w:hAnsi="Arial" w:cs="Arial"/>
          <w:color w:val="000000"/>
          <w:szCs w:val="22"/>
        </w:rPr>
      </w:pPr>
    </w:p>
    <w:p w:rsidR="00547019" w:rsidRDefault="00547019" w:rsidP="00B10E2E">
      <w:pPr>
        <w:ind w:left="-567"/>
        <w:rPr>
          <w:rFonts w:ascii="Arial" w:hAnsi="Arial" w:cs="Arial"/>
          <w:sz w:val="22"/>
          <w:szCs w:val="22"/>
          <w:lang w:val="en-US"/>
        </w:rPr>
      </w:pPr>
      <w:r w:rsidRPr="009707CE">
        <w:rPr>
          <w:rFonts w:ascii="Arial" w:hAnsi="Arial" w:cs="Arial"/>
          <w:sz w:val="22"/>
          <w:szCs w:val="22"/>
          <w:lang w:val="en-US"/>
        </w:rPr>
        <w:t>Monitoring information is not used in the</w:t>
      </w:r>
      <w:r w:rsidR="001B3D3F">
        <w:rPr>
          <w:rFonts w:ascii="Arial" w:hAnsi="Arial" w:cs="Arial"/>
          <w:sz w:val="22"/>
          <w:szCs w:val="22"/>
          <w:lang w:val="en-US"/>
        </w:rPr>
        <w:t xml:space="preserve"> short</w:t>
      </w:r>
      <w:r>
        <w:rPr>
          <w:rFonts w:ascii="Arial" w:hAnsi="Arial" w:cs="Arial"/>
          <w:sz w:val="22"/>
          <w:szCs w:val="22"/>
          <w:lang w:val="en-US"/>
        </w:rPr>
        <w:t>listing process</w:t>
      </w:r>
      <w:r w:rsidR="001B3D3F">
        <w:rPr>
          <w:rFonts w:ascii="Arial" w:hAnsi="Arial" w:cs="Arial"/>
          <w:sz w:val="22"/>
          <w:szCs w:val="22"/>
          <w:lang w:val="en-US"/>
        </w:rPr>
        <w:t xml:space="preserve"> and will not be seen by the </w:t>
      </w:r>
      <w:r w:rsidRPr="009707CE">
        <w:rPr>
          <w:rFonts w:ascii="Arial" w:hAnsi="Arial" w:cs="Arial"/>
          <w:sz w:val="22"/>
          <w:szCs w:val="22"/>
          <w:lang w:val="en-US"/>
        </w:rPr>
        <w:t>panel assessing</w:t>
      </w:r>
      <w:r w:rsidR="00964543">
        <w:rPr>
          <w:rFonts w:ascii="Arial" w:hAnsi="Arial" w:cs="Arial"/>
          <w:sz w:val="22"/>
          <w:szCs w:val="22"/>
          <w:lang w:val="en-US"/>
        </w:rPr>
        <w:t xml:space="preserve"> 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your application.  </w:t>
      </w:r>
    </w:p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:rsidR="00547019" w:rsidRPr="009707CE" w:rsidRDefault="008145BB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b/>
          <w:color w:val="000000"/>
          <w:spacing w:val="-3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135890</wp:posOffset>
                </wp:positionV>
                <wp:extent cx="1149350" cy="344805"/>
                <wp:effectExtent l="9525" t="12065" r="1270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19" w:rsidRDefault="00547019" w:rsidP="00547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5pt;margin-top:10.7pt;width:90.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" o:allowincell="f">
                <v:textbox>
                  <w:txbxContent>
                    <w:p w:rsidR="00547019" w:rsidRDefault="00547019" w:rsidP="0054701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135890</wp:posOffset>
                </wp:positionV>
                <wp:extent cx="2988310" cy="274320"/>
                <wp:effectExtent l="9525" t="12065" r="1206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19" w:rsidRDefault="00547019" w:rsidP="00547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.75pt;margin-top:10.7pt;width:235.3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" o:allowincell="f">
                <v:textbox>
                  <w:txbxContent>
                    <w:p w:rsidR="00547019" w:rsidRDefault="00547019" w:rsidP="00547019"/>
                  </w:txbxContent>
                </v:textbox>
              </v:shape>
            </w:pict>
          </mc:Fallback>
        </mc:AlternateContent>
      </w:r>
    </w:p>
    <w:p w:rsidR="00547019" w:rsidRPr="009707CE" w:rsidRDefault="001B3D3F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Candidate </w:t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pacing w:val="-3"/>
          <w:sz w:val="22"/>
          <w:szCs w:val="22"/>
        </w:rPr>
        <w:t>Candidate</w:t>
      </w:r>
      <w:proofErr w:type="spellEnd"/>
      <w:r w:rsidR="00547019" w:rsidRPr="009707C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</w:p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color w:val="000000"/>
          <w:spacing w:val="-3"/>
          <w:sz w:val="22"/>
          <w:szCs w:val="22"/>
        </w:rPr>
      </w:pPr>
      <w:r w:rsidRPr="009707CE">
        <w:rPr>
          <w:rFonts w:ascii="Arial" w:hAnsi="Arial" w:cs="Arial"/>
          <w:color w:val="000000"/>
          <w:spacing w:val="-3"/>
          <w:sz w:val="22"/>
          <w:szCs w:val="22"/>
        </w:rPr>
        <w:t>Name:</w:t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="002C58F4">
        <w:rPr>
          <w:rFonts w:ascii="Arial" w:hAnsi="Arial" w:cs="Arial"/>
          <w:color w:val="000000"/>
          <w:spacing w:val="-3"/>
          <w:sz w:val="22"/>
          <w:szCs w:val="22"/>
        </w:rPr>
        <w:t>Postcode</w:t>
      </w:r>
      <w:r w:rsidR="002817C0">
        <w:rPr>
          <w:rFonts w:ascii="Arial" w:hAnsi="Arial" w:cs="Arial"/>
          <w:color w:val="000000"/>
          <w:spacing w:val="-3"/>
          <w:sz w:val="22"/>
          <w:szCs w:val="22"/>
        </w:rPr>
        <w:t>:</w:t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</w:p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:rsidR="00547019" w:rsidRPr="009707CE" w:rsidRDefault="00547019" w:rsidP="00B10E2E">
      <w:pPr>
        <w:pStyle w:val="Heading1"/>
        <w:ind w:left="-567"/>
        <w:rPr>
          <w:rFonts w:ascii="Arial" w:hAnsi="Arial" w:cs="Arial"/>
          <w:color w:val="000000"/>
          <w:sz w:val="22"/>
          <w:szCs w:val="22"/>
        </w:rPr>
      </w:pPr>
    </w:p>
    <w:p w:rsidR="00547019" w:rsidRPr="009707CE" w:rsidRDefault="00547019" w:rsidP="00B10E2E">
      <w:pPr>
        <w:pStyle w:val="Heading1"/>
        <w:ind w:left="-567"/>
        <w:rPr>
          <w:rFonts w:ascii="Arial" w:hAnsi="Arial" w:cs="Arial"/>
          <w:color w:val="000000"/>
          <w:sz w:val="22"/>
          <w:szCs w:val="22"/>
        </w:rPr>
      </w:pPr>
      <w:r w:rsidRPr="009707CE">
        <w:rPr>
          <w:rFonts w:ascii="Arial" w:hAnsi="Arial" w:cs="Arial"/>
          <w:color w:val="000000"/>
          <w:sz w:val="22"/>
          <w:szCs w:val="22"/>
        </w:rPr>
        <w:t>Date of birth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014"/>
        <w:gridCol w:w="1014"/>
      </w:tblGrid>
      <w:tr w:rsidR="00547019" w:rsidRPr="009707CE">
        <w:trPr>
          <w:trHeight w:hRule="exact" w:val="397"/>
          <w:jc w:val="center"/>
        </w:trPr>
        <w:tc>
          <w:tcPr>
            <w:tcW w:w="1013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9707C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ab/>
            </w:r>
          </w:p>
        </w:tc>
        <w:tc>
          <w:tcPr>
            <w:tcW w:w="1014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547019" w:rsidRPr="009707CE" w:rsidRDefault="00547019" w:rsidP="00B10E2E">
      <w:pPr>
        <w:pStyle w:val="Heading1"/>
        <w:ind w:left="-567"/>
        <w:rPr>
          <w:rFonts w:ascii="Arial" w:hAnsi="Arial" w:cs="Arial"/>
          <w:color w:val="000000"/>
          <w:sz w:val="22"/>
          <w:szCs w:val="22"/>
        </w:rPr>
      </w:pPr>
    </w:p>
    <w:p w:rsidR="00547019" w:rsidRPr="009707CE" w:rsidRDefault="00547019" w:rsidP="00B10E2E">
      <w:pPr>
        <w:ind w:left="-567"/>
        <w:rPr>
          <w:rFonts w:ascii="Arial" w:hAnsi="Arial" w:cs="Arial"/>
          <w:sz w:val="22"/>
          <w:szCs w:val="22"/>
          <w:lang w:val="en-US"/>
        </w:rPr>
      </w:pPr>
    </w:p>
    <w:p w:rsidR="00547019" w:rsidRPr="009707CE" w:rsidRDefault="00547019" w:rsidP="00B10E2E">
      <w:pPr>
        <w:pStyle w:val="Heading1"/>
        <w:ind w:left="-567"/>
        <w:rPr>
          <w:rFonts w:ascii="Arial" w:hAnsi="Arial" w:cs="Arial"/>
          <w:color w:val="000000"/>
          <w:sz w:val="22"/>
          <w:szCs w:val="22"/>
        </w:rPr>
      </w:pPr>
      <w:r w:rsidRPr="009707CE">
        <w:rPr>
          <w:rFonts w:ascii="Arial" w:hAnsi="Arial" w:cs="Arial"/>
          <w:color w:val="000000"/>
          <w:sz w:val="22"/>
          <w:szCs w:val="22"/>
        </w:rPr>
        <w:t>Gender</w:t>
      </w:r>
      <w:r w:rsidRPr="009707CE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570"/>
        <w:gridCol w:w="1236"/>
        <w:gridCol w:w="1236"/>
        <w:gridCol w:w="509"/>
      </w:tblGrid>
      <w:tr w:rsidR="00547019" w:rsidRPr="009707CE">
        <w:trPr>
          <w:trHeight w:hRule="exact" w:val="397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</w:tcBorders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ab/>
            </w: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Male</w:t>
            </w:r>
          </w:p>
        </w:tc>
        <w:tc>
          <w:tcPr>
            <w:tcW w:w="570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nil"/>
            </w:tcBorders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Female</w:t>
            </w:r>
          </w:p>
        </w:tc>
        <w:tc>
          <w:tcPr>
            <w:tcW w:w="509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547019" w:rsidRPr="009707CE" w:rsidRDefault="00547019" w:rsidP="00B10E2E">
      <w:pPr>
        <w:pStyle w:val="Heading1"/>
        <w:ind w:left="-567"/>
        <w:jc w:val="left"/>
        <w:rPr>
          <w:rFonts w:ascii="Arial" w:hAnsi="Arial" w:cs="Arial"/>
          <w:color w:val="000000"/>
          <w:sz w:val="22"/>
          <w:szCs w:val="22"/>
        </w:rPr>
      </w:pPr>
    </w:p>
    <w:p w:rsidR="00547019" w:rsidRPr="009707CE" w:rsidRDefault="00547019" w:rsidP="00B10E2E">
      <w:pPr>
        <w:pStyle w:val="Heading1"/>
        <w:ind w:left="-567"/>
        <w:rPr>
          <w:rFonts w:ascii="Arial" w:hAnsi="Arial" w:cs="Arial"/>
          <w:sz w:val="22"/>
          <w:szCs w:val="22"/>
        </w:rPr>
      </w:pPr>
    </w:p>
    <w:p w:rsidR="00547019" w:rsidRPr="009707CE" w:rsidRDefault="00547019" w:rsidP="00B10E2E">
      <w:pPr>
        <w:ind w:left="-567"/>
        <w:rPr>
          <w:rFonts w:ascii="Arial" w:hAnsi="Arial" w:cs="Arial"/>
          <w:sz w:val="22"/>
          <w:szCs w:val="22"/>
          <w:lang w:val="en-US"/>
        </w:rPr>
      </w:pPr>
    </w:p>
    <w:p w:rsidR="00547019" w:rsidRPr="009707CE" w:rsidRDefault="00547019" w:rsidP="00B10E2E">
      <w:pPr>
        <w:pStyle w:val="Heading1"/>
        <w:ind w:left="-567"/>
        <w:rPr>
          <w:rFonts w:ascii="Arial" w:hAnsi="Arial" w:cs="Arial"/>
          <w:sz w:val="22"/>
          <w:szCs w:val="22"/>
        </w:rPr>
      </w:pPr>
      <w:r w:rsidRPr="009707CE">
        <w:rPr>
          <w:rFonts w:ascii="Arial" w:hAnsi="Arial" w:cs="Arial"/>
          <w:sz w:val="22"/>
          <w:szCs w:val="22"/>
        </w:rPr>
        <w:t>Ethnic Origin</w:t>
      </w:r>
    </w:p>
    <w:p w:rsidR="00547019" w:rsidRPr="009707CE" w:rsidRDefault="00547019" w:rsidP="00B10E2E">
      <w:pPr>
        <w:ind w:left="-567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1809"/>
        <w:gridCol w:w="284"/>
        <w:gridCol w:w="1705"/>
        <w:gridCol w:w="289"/>
        <w:gridCol w:w="1701"/>
        <w:gridCol w:w="274"/>
        <w:gridCol w:w="1716"/>
        <w:gridCol w:w="289"/>
        <w:gridCol w:w="1701"/>
        <w:gridCol w:w="289"/>
      </w:tblGrid>
      <w:tr w:rsidR="00547019" w:rsidRPr="009707CE">
        <w:tc>
          <w:tcPr>
            <w:tcW w:w="180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White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Black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Asian/Asian British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Chinese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Mixed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trHeight w:val="289"/>
        </w:trPr>
        <w:tc>
          <w:tcPr>
            <w:tcW w:w="1809" w:type="dxa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British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African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Bangladeshi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Chinese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Asian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trHeight w:val="289"/>
        </w:trPr>
        <w:tc>
          <w:tcPr>
            <w:tcW w:w="180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Irish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smartTag w:uri="urn:schemas-microsoft-com:office:smarttags" w:element="place">
              <w:r w:rsidRPr="009707CE">
                <w:rPr>
                  <w:rFonts w:ascii="Arial" w:hAnsi="Arial" w:cs="Arial"/>
                  <w:spacing w:val="-2"/>
                  <w:sz w:val="22"/>
                  <w:szCs w:val="22"/>
                </w:rPr>
                <w:t>Caribbean</w:t>
              </w:r>
            </w:smartTag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Indian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ethnic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Black African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Any other white background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black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Pakistani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4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Black </w:t>
            </w:r>
            <w:smartTag w:uri="urn:schemas-microsoft-com:office:smarttags" w:element="place">
              <w:r w:rsidRPr="009707CE">
                <w:rPr>
                  <w:rFonts w:ascii="Arial" w:hAnsi="Arial" w:cs="Arial"/>
                  <w:spacing w:val="-2"/>
                  <w:sz w:val="22"/>
                  <w:szCs w:val="22"/>
                </w:rPr>
                <w:t>Caribbean</w:t>
              </w:r>
            </w:smartTag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Asian background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289"/>
        </w:trPr>
        <w:tc>
          <w:tcPr>
            <w:tcW w:w="1809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398"/>
        </w:trPr>
        <w:tc>
          <w:tcPr>
            <w:tcW w:w="1809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 w:val="restart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mixed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>
        <w:trPr>
          <w:cantSplit/>
          <w:trHeight w:val="397"/>
        </w:trPr>
        <w:tc>
          <w:tcPr>
            <w:tcW w:w="1809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547019" w:rsidRPr="009707CE" w:rsidRDefault="00547019" w:rsidP="00B10E2E">
            <w:pPr>
              <w:ind w:left="-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547019" w:rsidRPr="009707CE" w:rsidRDefault="00547019" w:rsidP="00B10E2E">
      <w:pPr>
        <w:pStyle w:val="Heading1"/>
        <w:ind w:left="-567"/>
        <w:jc w:val="left"/>
        <w:rPr>
          <w:rFonts w:ascii="Arial" w:hAnsi="Arial" w:cs="Arial"/>
          <w:color w:val="000000"/>
          <w:sz w:val="22"/>
          <w:szCs w:val="22"/>
        </w:rPr>
      </w:pPr>
      <w:r w:rsidRPr="009707CE">
        <w:rPr>
          <w:rFonts w:ascii="Arial" w:hAnsi="Arial" w:cs="Arial"/>
          <w:color w:val="000000"/>
          <w:sz w:val="22"/>
          <w:szCs w:val="22"/>
        </w:rPr>
        <w:t>Disability</w:t>
      </w:r>
    </w:p>
    <w:p w:rsidR="00547019" w:rsidRPr="009707CE" w:rsidRDefault="00547019" w:rsidP="00B10E2E">
      <w:pPr>
        <w:ind w:left="-567"/>
        <w:rPr>
          <w:rFonts w:ascii="Arial" w:hAnsi="Arial" w:cs="Arial"/>
          <w:sz w:val="22"/>
          <w:szCs w:val="22"/>
          <w:lang w:eastAsia="en-US"/>
        </w:rPr>
      </w:pPr>
    </w:p>
    <w:p w:rsidR="00D636A8" w:rsidRDefault="00547019" w:rsidP="00B10E2E">
      <w:pPr>
        <w:ind w:left="-567" w:right="-58"/>
        <w:rPr>
          <w:rFonts w:ascii="Arial" w:hAnsi="Arial" w:cs="Arial"/>
          <w:sz w:val="22"/>
          <w:szCs w:val="22"/>
          <w:lang w:val="en-US"/>
        </w:rPr>
      </w:pPr>
      <w:r w:rsidRPr="009707CE">
        <w:rPr>
          <w:rFonts w:ascii="Arial" w:hAnsi="Arial" w:cs="Arial"/>
          <w:sz w:val="22"/>
          <w:szCs w:val="22"/>
          <w:lang w:val="en-US"/>
        </w:rPr>
        <w:t xml:space="preserve">Many people do not consider themselves to be disabled, but under the Disability Discrimination Act you can consider yourself disabled if you have a physical or mental impairment or long term health condition, </w:t>
      </w:r>
      <w:r w:rsidR="00C72545" w:rsidRPr="009707CE">
        <w:rPr>
          <w:rFonts w:ascii="Arial" w:hAnsi="Arial" w:cs="Arial"/>
          <w:sz w:val="22"/>
          <w:szCs w:val="22"/>
          <w:lang w:val="en-US"/>
        </w:rPr>
        <w:t>and the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effects are expected to last, or have lasted for a year or longer, and have a substantial effect on your ability</w:t>
      </w:r>
    </w:p>
    <w:p w:rsidR="00547019" w:rsidRPr="009707CE" w:rsidRDefault="00547019" w:rsidP="00B10E2E">
      <w:pPr>
        <w:ind w:left="-567" w:right="-58"/>
        <w:rPr>
          <w:rFonts w:ascii="Arial" w:hAnsi="Arial" w:cs="Arial"/>
          <w:sz w:val="22"/>
          <w:szCs w:val="22"/>
          <w:lang w:val="en-US"/>
        </w:rPr>
      </w:pPr>
      <w:r w:rsidRPr="009707CE">
        <w:rPr>
          <w:rFonts w:ascii="Arial" w:hAnsi="Arial" w:cs="Arial"/>
          <w:sz w:val="22"/>
          <w:szCs w:val="22"/>
          <w:lang w:val="en-US"/>
        </w:rPr>
        <w:t>to carry out day to day activities; or your day to day activities would be limited without medication, treatment or adjustments (for example the use of inhalers, physiotherapy, a hearing or visual aid or insulin).</w:t>
      </w:r>
    </w:p>
    <w:p w:rsidR="00547019" w:rsidRPr="009707CE" w:rsidRDefault="00547019" w:rsidP="00B10E2E">
      <w:pPr>
        <w:ind w:left="-567" w:right="-58"/>
        <w:rPr>
          <w:rFonts w:ascii="Arial" w:hAnsi="Arial" w:cs="Arial"/>
          <w:sz w:val="22"/>
          <w:szCs w:val="22"/>
          <w:lang w:val="en-US"/>
        </w:rPr>
      </w:pPr>
    </w:p>
    <w:p w:rsidR="00547019" w:rsidRPr="009707CE" w:rsidRDefault="00547019" w:rsidP="00B10E2E">
      <w:pPr>
        <w:ind w:left="-567" w:right="-58"/>
        <w:rPr>
          <w:rFonts w:ascii="Arial" w:hAnsi="Arial" w:cs="Arial"/>
          <w:color w:val="505050"/>
          <w:sz w:val="22"/>
          <w:szCs w:val="22"/>
        </w:rPr>
      </w:pPr>
      <w:r w:rsidRPr="009707CE">
        <w:rPr>
          <w:rFonts w:ascii="Arial" w:hAnsi="Arial" w:cs="Arial"/>
          <w:sz w:val="22"/>
          <w:szCs w:val="22"/>
          <w:lang w:val="en-US"/>
        </w:rPr>
        <w:t>Taking this into account, do you consider yourself to be a disabled person?</w:t>
      </w:r>
    </w:p>
    <w:p w:rsidR="00547019" w:rsidRPr="009707CE" w:rsidRDefault="00547019" w:rsidP="00B10E2E">
      <w:pPr>
        <w:autoSpaceDE w:val="0"/>
        <w:autoSpaceDN w:val="0"/>
        <w:adjustRightInd w:val="0"/>
        <w:ind w:left="-567"/>
        <w:rPr>
          <w:rFonts w:ascii="Arial" w:hAnsi="Arial" w:cs="Arial"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3988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591"/>
        <w:gridCol w:w="1236"/>
        <w:gridCol w:w="1236"/>
        <w:gridCol w:w="607"/>
      </w:tblGrid>
      <w:tr w:rsidR="00547019" w:rsidRPr="009707CE">
        <w:trPr>
          <w:trHeight w:hRule="exact" w:val="454"/>
        </w:trPr>
        <w:tc>
          <w:tcPr>
            <w:tcW w:w="1235" w:type="dxa"/>
            <w:tcBorders>
              <w:top w:val="nil"/>
              <w:left w:val="nil"/>
              <w:bottom w:val="nil"/>
            </w:tcBorders>
            <w:vAlign w:val="center"/>
          </w:tcPr>
          <w:p w:rsidR="00547019" w:rsidRPr="009707CE" w:rsidRDefault="00547019" w:rsidP="00B10E2E">
            <w:pPr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No</w:t>
            </w:r>
          </w:p>
        </w:tc>
        <w:tc>
          <w:tcPr>
            <w:tcW w:w="591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nil"/>
            </w:tcBorders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Yes</w:t>
            </w:r>
          </w:p>
        </w:tc>
        <w:tc>
          <w:tcPr>
            <w:tcW w:w="607" w:type="dxa"/>
            <w:vAlign w:val="center"/>
          </w:tcPr>
          <w:p w:rsidR="00547019" w:rsidRPr="009707CE" w:rsidRDefault="00547019" w:rsidP="00B10E2E">
            <w:pPr>
              <w:tabs>
                <w:tab w:val="left" w:pos="0"/>
                <w:tab w:val="left" w:pos="306"/>
                <w:tab w:val="left" w:pos="720"/>
              </w:tabs>
              <w:suppressAutoHyphens/>
              <w:ind w:left="-567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547019" w:rsidRPr="009707CE" w:rsidRDefault="00547019" w:rsidP="00B10E2E">
      <w:pPr>
        <w:tabs>
          <w:tab w:val="left" w:pos="0"/>
          <w:tab w:val="left" w:pos="306"/>
          <w:tab w:val="left" w:pos="720"/>
        </w:tabs>
        <w:suppressAutoHyphens/>
        <w:ind w:left="-567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547019" w:rsidRPr="009707CE" w:rsidRDefault="00547019" w:rsidP="00B10E2E">
      <w:pPr>
        <w:ind w:left="-567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C09" w:rsidRDefault="00547019" w:rsidP="00B10E2E">
      <w:pPr>
        <w:ind w:left="-567"/>
      </w:pPr>
      <w:r w:rsidRPr="009707CE">
        <w:rPr>
          <w:rFonts w:ascii="Arial" w:hAnsi="Arial" w:cs="Arial"/>
          <w:sz w:val="22"/>
          <w:szCs w:val="22"/>
          <w:lang w:val="en-US"/>
        </w:rPr>
        <w:t>If you are disabled and in receipt of benefits</w:t>
      </w:r>
      <w:r w:rsidR="001B3D3F">
        <w:rPr>
          <w:rFonts w:ascii="Arial" w:hAnsi="Arial" w:cs="Arial"/>
          <w:sz w:val="22"/>
          <w:szCs w:val="22"/>
          <w:lang w:val="en-US"/>
        </w:rPr>
        <w:t>,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you need to be aware that under current regulations</w:t>
      </w:r>
      <w:r w:rsidR="00C72545">
        <w:rPr>
          <w:rFonts w:ascii="Arial" w:hAnsi="Arial" w:cs="Arial"/>
          <w:sz w:val="22"/>
          <w:szCs w:val="22"/>
          <w:lang w:val="en-US"/>
        </w:rPr>
        <w:t>, if you are remunerated for an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appointment</w:t>
      </w:r>
      <w:r w:rsidR="00C72545">
        <w:rPr>
          <w:rFonts w:ascii="Arial" w:hAnsi="Arial" w:cs="Arial"/>
          <w:sz w:val="22"/>
          <w:szCs w:val="22"/>
          <w:lang w:val="en-US"/>
        </w:rPr>
        <w:t xml:space="preserve"> it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may affect your entitlement.</w:t>
      </w:r>
    </w:p>
    <w:sectPr w:rsidR="007B5C09" w:rsidSect="00B10E2E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2F1"/>
    <w:rsid w:val="00034EB0"/>
    <w:rsid w:val="00077C72"/>
    <w:rsid w:val="001B3D3F"/>
    <w:rsid w:val="00235163"/>
    <w:rsid w:val="002817C0"/>
    <w:rsid w:val="002C58F4"/>
    <w:rsid w:val="00547019"/>
    <w:rsid w:val="0056187A"/>
    <w:rsid w:val="0058554F"/>
    <w:rsid w:val="005B1EFE"/>
    <w:rsid w:val="00642E76"/>
    <w:rsid w:val="00776C7E"/>
    <w:rsid w:val="007B01E5"/>
    <w:rsid w:val="007B5C09"/>
    <w:rsid w:val="007F02F1"/>
    <w:rsid w:val="008145BB"/>
    <w:rsid w:val="00964543"/>
    <w:rsid w:val="00997A2C"/>
    <w:rsid w:val="009B5FB1"/>
    <w:rsid w:val="00A138AB"/>
    <w:rsid w:val="00AA5C22"/>
    <w:rsid w:val="00B10E2E"/>
    <w:rsid w:val="00C72545"/>
    <w:rsid w:val="00CF4C5B"/>
    <w:rsid w:val="00D522A9"/>
    <w:rsid w:val="00D636A8"/>
    <w:rsid w:val="00F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A4389DE-7A04-4901-94FD-262C308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019"/>
  </w:style>
  <w:style w:type="paragraph" w:styleId="Heading1">
    <w:name w:val="heading 1"/>
    <w:basedOn w:val="Normal"/>
    <w:next w:val="Normal"/>
    <w:link w:val="Heading1Char"/>
    <w:qFormat/>
    <w:rsid w:val="00547019"/>
    <w:pPr>
      <w:keepNext/>
      <w:widowControl w:val="0"/>
      <w:suppressAutoHyphens/>
      <w:jc w:val="both"/>
      <w:outlineLvl w:val="0"/>
    </w:pPr>
    <w:rPr>
      <w:rFonts w:ascii="Univers" w:hAnsi="Univers"/>
      <w:b/>
      <w:snapToGrid w:val="0"/>
      <w:spacing w:val="-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47019"/>
    <w:rPr>
      <w:rFonts w:ascii="Arial Narrow" w:hAnsi="Arial Narrow"/>
      <w:sz w:val="22"/>
    </w:rPr>
  </w:style>
  <w:style w:type="paragraph" w:styleId="BodyText2">
    <w:name w:val="Body Text 2"/>
    <w:basedOn w:val="Normal"/>
    <w:rsid w:val="00547019"/>
    <w:pPr>
      <w:widowControl w:val="0"/>
    </w:pPr>
    <w:rPr>
      <w:rFonts w:ascii="Arial" w:hAnsi="Arial"/>
      <w:snapToGrid w:val="0"/>
      <w:sz w:val="24"/>
      <w:lang w:eastAsia="en-US"/>
    </w:rPr>
  </w:style>
  <w:style w:type="character" w:customStyle="1" w:styleId="Heading1Char">
    <w:name w:val="Heading 1 Char"/>
    <w:link w:val="Heading1"/>
    <w:rsid w:val="00547019"/>
    <w:rPr>
      <w:rFonts w:ascii="Univers" w:hAnsi="Univers"/>
      <w:b/>
      <w:snapToGrid w:val="0"/>
      <w:spacing w:val="-3"/>
      <w:sz w:val="24"/>
      <w:lang w:val="en-GB" w:eastAsia="en-US" w:bidi="ar-SA"/>
    </w:rPr>
  </w:style>
  <w:style w:type="character" w:customStyle="1" w:styleId="BodyText3Char">
    <w:name w:val="Body Text 3 Char"/>
    <w:link w:val="BodyText3"/>
    <w:rsid w:val="00547019"/>
    <w:rPr>
      <w:rFonts w:ascii="Arial Narrow" w:hAnsi="Arial Narrow"/>
      <w:sz w:val="22"/>
      <w:lang w:val="en-GB" w:eastAsia="en-GB" w:bidi="ar-SA"/>
    </w:rPr>
  </w:style>
  <w:style w:type="paragraph" w:styleId="BalloonText">
    <w:name w:val="Balloon Text"/>
    <w:basedOn w:val="Normal"/>
    <w:semiHidden/>
    <w:rsid w:val="00585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</vt:lpstr>
    </vt:vector>
  </TitlesOfParts>
  <Company>Department of Health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</dc:title>
  <dc:creator>Test</dc:creator>
  <cp:lastModifiedBy>Adam, Omarah</cp:lastModifiedBy>
  <cp:revision>2</cp:revision>
  <cp:lastPrinted>2013-04-23T15:51:00Z</cp:lastPrinted>
  <dcterms:created xsi:type="dcterms:W3CDTF">2019-09-25T15:06:00Z</dcterms:created>
  <dcterms:modified xsi:type="dcterms:W3CDTF">2019-09-25T15:06:00Z</dcterms:modified>
</cp:coreProperties>
</file>